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tbl>
      <w:tblPr>
        <w:tblW w:w="0" w:type="auto"/>
        <w:tblLook w:val="04A0"/>
      </w:tblPr>
      <w:tblGrid>
        <w:gridCol w:w="1638"/>
        <w:gridCol w:w="7938"/>
      </w:tblGrid>
      <w:tr w14:paraId="3CF11F8A" w14:textId="77777777" w:rsidTr="00017EEA">
        <w:tblPrEx>
          <w:tblW w:w="0" w:type="auto"/>
          <w:tblLook w:val="04A0"/>
        </w:tblPrEx>
        <w:tc>
          <w:tcPr>
            <w:tcW w:w="1638" w:type="dxa"/>
            <w:shd w:val="clear" w:color="auto" w:fill="auto"/>
          </w:tcPr>
          <w:p w:rsidR="000042CD" w:rsidRPr="00017EEA" w:rsidP="00E97AC5" w14:paraId="040950C2" w14:textId="77777777">
            <w:pPr>
              <w:pStyle w:val="Subtitle"/>
              <w:rPr>
                <w:rFonts w:ascii="Times New Roman" w:hAnsi="Times New Roman"/>
                <w:b/>
                <w:sz w:val="32"/>
                <w:szCs w:val="32"/>
              </w:rPr>
            </w:pPr>
            <w:r w:rsidRPr="00017EEA">
              <w:rPr>
                <w:rFonts w:ascii="Times New Roman" w:hAnsi="Times New Roman"/>
                <w:b/>
                <w:noProof/>
                <w:sz w:val="32"/>
                <w:szCs w:val="32"/>
              </w:rPr>
              <w:drawing>
                <wp:inline distT="0" distB="0" distL="0" distR="0">
                  <wp:extent cx="683260" cy="688340"/>
                  <wp:effectExtent l="0" t="0" r="0" b="0"/>
                  <wp:docPr id="1" name="Picture 1" descr="twpseal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pseal (00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260" cy="688340"/>
                          </a:xfrm>
                          <a:prstGeom prst="rect">
                            <a:avLst/>
                          </a:prstGeom>
                          <a:noFill/>
                          <a:ln>
                            <a:noFill/>
                          </a:ln>
                        </pic:spPr>
                      </pic:pic>
                    </a:graphicData>
                  </a:graphic>
                </wp:inline>
              </w:drawing>
            </w:r>
          </w:p>
        </w:tc>
        <w:tc>
          <w:tcPr>
            <w:tcW w:w="7938" w:type="dxa"/>
            <w:shd w:val="clear" w:color="auto" w:fill="auto"/>
          </w:tcPr>
          <w:p w:rsidR="000042CD" w:rsidRPr="00017EEA" w:rsidP="00017EEA" w14:paraId="746BC6D0" w14:textId="77777777">
            <w:pPr>
              <w:pStyle w:val="Subtitle"/>
              <w:tabs>
                <w:tab w:val="left" w:pos="1246"/>
              </w:tabs>
              <w:jc w:val="left"/>
              <w:rPr>
                <w:rFonts w:ascii="Times New Roman" w:hAnsi="Times New Roman"/>
                <w:b/>
                <w:sz w:val="32"/>
                <w:szCs w:val="32"/>
              </w:rPr>
            </w:pPr>
            <w:r w:rsidRPr="00017EEA">
              <w:rPr>
                <w:rFonts w:ascii="Times New Roman" w:hAnsi="Times New Roman"/>
                <w:b/>
                <w:sz w:val="32"/>
                <w:szCs w:val="32"/>
              </w:rPr>
              <w:tab/>
              <w:t>TOWNSHIP OF EVESHAM</w:t>
            </w:r>
          </w:p>
          <w:p w:rsidR="000042CD" w:rsidRPr="00017EEA" w:rsidP="00017EEA" w14:paraId="65B71D6F" w14:textId="77777777">
            <w:pPr>
              <w:tabs>
                <w:tab w:val="left" w:pos="1876"/>
              </w:tabs>
              <w:rPr>
                <w:rFonts w:ascii="Times New Roman" w:hAnsi="Times New Roman"/>
                <w:b/>
                <w:sz w:val="32"/>
                <w:szCs w:val="32"/>
              </w:rPr>
            </w:pPr>
            <w:r w:rsidRPr="00017EEA">
              <w:rPr>
                <w:rFonts w:ascii="Times New Roman" w:hAnsi="Times New Roman"/>
                <w:b/>
                <w:sz w:val="32"/>
              </w:rPr>
              <w:tab/>
              <w:t>JOB OPPORTUNITY</w:t>
            </w:r>
          </w:p>
        </w:tc>
      </w:tr>
    </w:tbl>
    <w:p w:rsidR="008A1F67" w:rsidP="008A7885" w14:paraId="0953C069" w14:textId="77777777">
      <w:pPr>
        <w:rPr>
          <w:rFonts w:ascii="Times New Roman" w:hAnsi="Times New Roman"/>
          <w:b/>
          <w:szCs w:val="20"/>
        </w:rPr>
      </w:pPr>
    </w:p>
    <w:p w:rsidR="008A7885" w:rsidRPr="008A7885" w:rsidP="008A7885" w14:paraId="6D09365D" w14:textId="77777777">
      <w:pPr>
        <w:rPr>
          <w:rFonts w:ascii="Times New Roman" w:hAnsi="Times New Roman"/>
          <w:b/>
          <w:szCs w:val="20"/>
        </w:rPr>
      </w:pPr>
      <w:r w:rsidRPr="008A7885">
        <w:rPr>
          <w:rFonts w:ascii="Times New Roman" w:hAnsi="Times New Roman"/>
          <w:b/>
          <w:szCs w:val="20"/>
        </w:rPr>
        <w:t>TITLE:</w:t>
      </w:r>
      <w:r w:rsidRPr="008A7885">
        <w:rPr>
          <w:rFonts w:ascii="Times New Roman" w:hAnsi="Times New Roman"/>
          <w:b/>
          <w:szCs w:val="20"/>
        </w:rPr>
        <w:tab/>
      </w:r>
      <w:r w:rsidRPr="008A7885">
        <w:rPr>
          <w:rFonts w:ascii="Times New Roman" w:hAnsi="Times New Roman"/>
          <w:b/>
          <w:szCs w:val="20"/>
        </w:rPr>
        <w:tab/>
        <w:t>LABORER   -- FT</w:t>
      </w:r>
      <w:r w:rsidRPr="008A7885">
        <w:rPr>
          <w:rFonts w:ascii="Times New Roman" w:hAnsi="Times New Roman"/>
          <w:b/>
          <w:szCs w:val="20"/>
        </w:rPr>
        <w:tab/>
      </w:r>
    </w:p>
    <w:p w:rsidR="008A7885" w:rsidRPr="008A7885" w:rsidP="008A7885" w14:paraId="15776CCC" w14:textId="77777777">
      <w:pPr>
        <w:rPr>
          <w:rFonts w:ascii="Times New Roman" w:hAnsi="Times New Roman"/>
          <w:b/>
          <w:szCs w:val="20"/>
        </w:rPr>
      </w:pPr>
      <w:r w:rsidRPr="008A7885">
        <w:rPr>
          <w:rFonts w:ascii="Times New Roman" w:hAnsi="Times New Roman"/>
          <w:b/>
          <w:szCs w:val="20"/>
        </w:rPr>
        <w:t>DEPARTMENT:</w:t>
      </w:r>
      <w:r w:rsidRPr="008A7885">
        <w:rPr>
          <w:rFonts w:ascii="Times New Roman" w:hAnsi="Times New Roman"/>
          <w:b/>
          <w:szCs w:val="20"/>
        </w:rPr>
        <w:tab/>
        <w:t xml:space="preserve">PUBLIC WORKS </w:t>
      </w:r>
    </w:p>
    <w:p w:rsidR="008A7885" w:rsidRPr="008A7885" w:rsidP="008A7885" w14:paraId="21958DE0" w14:textId="77777777">
      <w:pPr>
        <w:rPr>
          <w:rFonts w:ascii="Times New Roman" w:hAnsi="Times New Roman"/>
          <w:b/>
          <w:szCs w:val="20"/>
        </w:rPr>
      </w:pPr>
      <w:r w:rsidRPr="008A7885">
        <w:rPr>
          <w:rFonts w:ascii="Times New Roman" w:hAnsi="Times New Roman"/>
          <w:b/>
          <w:szCs w:val="20"/>
        </w:rPr>
        <w:t>SALARY:</w:t>
      </w:r>
      <w:r w:rsidRPr="008A7885">
        <w:rPr>
          <w:rFonts w:ascii="Times New Roman" w:hAnsi="Times New Roman"/>
          <w:b/>
          <w:szCs w:val="20"/>
        </w:rPr>
        <w:tab/>
      </w:r>
      <w:r w:rsidRPr="008A7885">
        <w:rPr>
          <w:rFonts w:ascii="Times New Roman" w:hAnsi="Times New Roman"/>
          <w:b/>
          <w:szCs w:val="20"/>
        </w:rPr>
        <w:tab/>
        <w:t>Step 1 - $19.12 per hour</w:t>
      </w:r>
      <w:r w:rsidR="001564B1">
        <w:rPr>
          <w:rFonts w:ascii="Times New Roman" w:hAnsi="Times New Roman"/>
          <w:b/>
          <w:szCs w:val="20"/>
        </w:rPr>
        <w:t xml:space="preserve"> </w:t>
      </w:r>
      <w:r w:rsidRPr="001564B1" w:rsidR="001564B1">
        <w:rPr>
          <w:rFonts w:ascii="Times New Roman" w:hAnsi="Times New Roman"/>
          <w:szCs w:val="20"/>
        </w:rPr>
        <w:t>(contract)</w:t>
      </w:r>
    </w:p>
    <w:p w:rsidR="008A7885" w:rsidP="008A7885" w14:paraId="017093F5" w14:textId="77777777">
      <w:pPr>
        <w:tabs>
          <w:tab w:val="left" w:pos="180"/>
          <w:tab w:val="left" w:pos="2160"/>
          <w:tab w:val="left" w:pos="3060"/>
          <w:tab w:val="left" w:pos="4230"/>
          <w:tab w:val="left" w:pos="5220"/>
        </w:tabs>
        <w:ind w:left="5580" w:hanging="5580"/>
        <w:rPr>
          <w:rFonts w:ascii="Times New Roman" w:hAnsi="Times New Roman"/>
          <w:b/>
          <w:szCs w:val="20"/>
        </w:rPr>
      </w:pPr>
      <w:r w:rsidRPr="008A7885">
        <w:rPr>
          <w:rFonts w:ascii="Times New Roman" w:hAnsi="Times New Roman"/>
          <w:b/>
          <w:szCs w:val="20"/>
        </w:rPr>
        <w:t xml:space="preserve">SCHEDULE:  </w:t>
      </w:r>
      <w:r w:rsidRPr="008A7885">
        <w:rPr>
          <w:rFonts w:ascii="Times New Roman" w:hAnsi="Times New Roman"/>
          <w:b/>
          <w:szCs w:val="20"/>
        </w:rPr>
        <w:tab/>
        <w:t xml:space="preserve">MONDAY – FRIDAY (6 AM – 2 PM) </w:t>
      </w:r>
    </w:p>
    <w:p w:rsidR="001564B1" w:rsidRPr="008A7885" w:rsidP="001564B1" w14:paraId="56E8DFB7" w14:textId="77777777">
      <w:pPr>
        <w:tabs>
          <w:tab w:val="left" w:pos="180"/>
          <w:tab w:val="left" w:pos="2160"/>
          <w:tab w:val="left" w:pos="2610"/>
          <w:tab w:val="left" w:pos="4230"/>
          <w:tab w:val="left" w:pos="5220"/>
        </w:tabs>
        <w:ind w:left="5580" w:hanging="5580"/>
        <w:rPr>
          <w:rFonts w:ascii="Times New Roman" w:hAnsi="Times New Roman"/>
          <w:b/>
          <w:szCs w:val="20"/>
        </w:rPr>
      </w:pPr>
      <w:r>
        <w:rPr>
          <w:rFonts w:ascii="Times New Roman" w:hAnsi="Times New Roman"/>
          <w:b/>
          <w:szCs w:val="20"/>
        </w:rPr>
        <w:tab/>
      </w:r>
      <w:r>
        <w:rPr>
          <w:rFonts w:ascii="Times New Roman" w:hAnsi="Times New Roman"/>
          <w:b/>
          <w:szCs w:val="20"/>
        </w:rPr>
        <w:tab/>
        <w:t xml:space="preserve">     </w:t>
      </w:r>
      <w:r>
        <w:rPr>
          <w:rFonts w:ascii="Times New Roman" w:hAnsi="Times New Roman"/>
          <w:b/>
          <w:szCs w:val="20"/>
        </w:rPr>
        <w:tab/>
        <w:t>Alternate schedule may be instituted:  7 AM – 3 PM)</w:t>
      </w:r>
    </w:p>
    <w:p w:rsidR="008A7885" w:rsidRPr="008A7885" w:rsidP="008A7885" w14:paraId="3EDB54C9" w14:textId="77777777">
      <w:pPr>
        <w:tabs>
          <w:tab w:val="left" w:pos="180"/>
          <w:tab w:val="left" w:pos="2160"/>
          <w:tab w:val="left" w:pos="4230"/>
          <w:tab w:val="left" w:pos="5220"/>
        </w:tabs>
        <w:ind w:left="2610" w:hanging="2610"/>
        <w:rPr>
          <w:rFonts w:ascii="Times New Roman" w:hAnsi="Times New Roman"/>
          <w:sz w:val="22"/>
          <w:szCs w:val="22"/>
        </w:rPr>
      </w:pPr>
      <w:r w:rsidRPr="008A7885">
        <w:rPr>
          <w:rFonts w:ascii="Times New Roman" w:hAnsi="Times New Roman"/>
          <w:b/>
          <w:szCs w:val="20"/>
        </w:rPr>
        <w:tab/>
      </w:r>
      <w:r w:rsidRPr="008A7885">
        <w:rPr>
          <w:rFonts w:ascii="Times New Roman" w:hAnsi="Times New Roman"/>
          <w:b/>
          <w:szCs w:val="20"/>
        </w:rPr>
        <w:tab/>
      </w:r>
      <w:r w:rsidRPr="008A7885">
        <w:rPr>
          <w:rFonts w:ascii="Times New Roman" w:hAnsi="Times New Roman"/>
          <w:sz w:val="22"/>
          <w:szCs w:val="22"/>
        </w:rPr>
        <w:t>Flexibility with schedule as necessary</w:t>
      </w:r>
    </w:p>
    <w:p w:rsidR="008A7885" w:rsidP="008A7885" w14:paraId="7F507822" w14:textId="77777777">
      <w:pPr>
        <w:tabs>
          <w:tab w:val="left" w:pos="180"/>
          <w:tab w:val="left" w:pos="2160"/>
          <w:tab w:val="left" w:pos="4230"/>
          <w:tab w:val="left" w:pos="5220"/>
        </w:tabs>
        <w:ind w:left="2610" w:hanging="2610"/>
        <w:rPr>
          <w:rFonts w:ascii="Times New Roman" w:hAnsi="Times New Roman"/>
          <w:sz w:val="22"/>
          <w:szCs w:val="22"/>
        </w:rPr>
      </w:pPr>
      <w:r w:rsidRPr="008A7885">
        <w:rPr>
          <w:rFonts w:ascii="Times New Roman" w:hAnsi="Times New Roman"/>
          <w:sz w:val="22"/>
          <w:szCs w:val="22"/>
        </w:rPr>
        <w:tab/>
      </w:r>
      <w:r w:rsidRPr="008A7885">
        <w:rPr>
          <w:rFonts w:ascii="Times New Roman" w:hAnsi="Times New Roman"/>
          <w:sz w:val="22"/>
          <w:szCs w:val="22"/>
        </w:rPr>
        <w:tab/>
      </w:r>
      <w:r w:rsidRPr="008A7885">
        <w:rPr>
          <w:rFonts w:ascii="Times New Roman" w:hAnsi="Times New Roman"/>
          <w:sz w:val="22"/>
          <w:szCs w:val="22"/>
        </w:rPr>
        <w:tab/>
      </w:r>
      <w:r w:rsidR="00B15E90">
        <w:rPr>
          <w:rFonts w:ascii="Times New Roman" w:hAnsi="Times New Roman"/>
          <w:sz w:val="22"/>
          <w:szCs w:val="22"/>
        </w:rPr>
        <w:t>-</w:t>
      </w:r>
      <w:r w:rsidRPr="008A7885">
        <w:rPr>
          <w:rFonts w:ascii="Times New Roman" w:hAnsi="Times New Roman"/>
          <w:sz w:val="22"/>
          <w:szCs w:val="22"/>
        </w:rPr>
        <w:t>-Must be available for special projects and emergency operations as needed</w:t>
      </w:r>
    </w:p>
    <w:p w:rsidR="00573FDB" w:rsidRPr="00573FDB" w:rsidP="001564B1" w14:paraId="4D1DBDBE" w14:textId="77777777">
      <w:pPr>
        <w:tabs>
          <w:tab w:val="left" w:pos="2160"/>
        </w:tabs>
        <w:rPr>
          <w:rFonts w:ascii="Times New Roman" w:hAnsi="Times New Roman"/>
          <w:sz w:val="22"/>
          <w:szCs w:val="22"/>
        </w:rPr>
      </w:pPr>
      <w:r w:rsidRPr="00573FDB">
        <w:rPr>
          <w:rFonts w:ascii="Times New Roman" w:hAnsi="Times New Roman"/>
          <w:b/>
        </w:rPr>
        <w:t>BENEFITS:</w:t>
      </w:r>
      <w:r w:rsidRPr="00573FDB">
        <w:rPr>
          <w:rFonts w:ascii="Times New Roman" w:hAnsi="Times New Roman"/>
          <w:szCs w:val="20"/>
        </w:rPr>
        <w:tab/>
      </w:r>
      <w:r w:rsidRPr="00573FDB">
        <w:rPr>
          <w:rFonts w:ascii="Times New Roman" w:hAnsi="Times New Roman"/>
          <w:sz w:val="22"/>
          <w:szCs w:val="22"/>
        </w:rPr>
        <w:t>Paid Personal, Sick, Vacation Days in addition to paid Holidays</w:t>
      </w:r>
    </w:p>
    <w:p w:rsidR="00573FDB" w:rsidRPr="00573FDB" w:rsidP="00573FDB" w14:paraId="0904F293" w14:textId="77777777">
      <w:pPr>
        <w:tabs>
          <w:tab w:val="left" w:pos="180"/>
          <w:tab w:val="left" w:pos="2160"/>
          <w:tab w:val="left" w:pos="3060"/>
          <w:tab w:val="left" w:pos="4230"/>
          <w:tab w:val="left" w:pos="5220"/>
        </w:tabs>
        <w:ind w:left="5580" w:hanging="5580"/>
        <w:rPr>
          <w:rFonts w:ascii="Times New Roman" w:hAnsi="Times New Roman"/>
          <w:sz w:val="22"/>
          <w:szCs w:val="22"/>
        </w:rPr>
      </w:pPr>
      <w:r w:rsidRPr="00573FDB">
        <w:rPr>
          <w:rFonts w:ascii="Times New Roman" w:hAnsi="Times New Roman"/>
          <w:sz w:val="22"/>
          <w:szCs w:val="22"/>
        </w:rPr>
        <w:tab/>
      </w:r>
      <w:r w:rsidRPr="00573FDB">
        <w:rPr>
          <w:rFonts w:ascii="Times New Roman" w:hAnsi="Times New Roman"/>
          <w:sz w:val="22"/>
          <w:szCs w:val="22"/>
        </w:rPr>
        <w:tab/>
        <w:t>Medical/Rx, Dental; Enrollment in State of NJ Pension System</w:t>
      </w:r>
    </w:p>
    <w:p w:rsidR="00573FDB" w:rsidRPr="00573FDB" w:rsidP="00573FDB" w14:paraId="1DDAAEFF" w14:textId="77777777">
      <w:pPr>
        <w:tabs>
          <w:tab w:val="left" w:pos="180"/>
          <w:tab w:val="left" w:pos="2160"/>
          <w:tab w:val="left" w:pos="3060"/>
          <w:tab w:val="left" w:pos="4230"/>
          <w:tab w:val="left" w:pos="5220"/>
        </w:tabs>
        <w:ind w:left="5580" w:hanging="5580"/>
        <w:rPr>
          <w:rFonts w:ascii="Times New Roman" w:hAnsi="Times New Roman"/>
          <w:sz w:val="22"/>
          <w:szCs w:val="22"/>
        </w:rPr>
      </w:pPr>
      <w:r w:rsidRPr="00573FDB">
        <w:rPr>
          <w:rFonts w:ascii="Times New Roman" w:hAnsi="Times New Roman"/>
          <w:sz w:val="22"/>
          <w:szCs w:val="22"/>
        </w:rPr>
        <w:tab/>
      </w:r>
      <w:r w:rsidRPr="00573FDB">
        <w:rPr>
          <w:rFonts w:ascii="Times New Roman" w:hAnsi="Times New Roman"/>
          <w:sz w:val="22"/>
          <w:szCs w:val="22"/>
        </w:rPr>
        <w:tab/>
        <w:t>Voluntary Benefits also available</w:t>
      </w:r>
    </w:p>
    <w:p w:rsidR="00573FDB" w:rsidP="00573FDB" w14:paraId="69782BF3" w14:textId="77777777">
      <w:pPr>
        <w:pStyle w:val="BodyTextIndent"/>
        <w:ind w:left="2160" w:hanging="3600"/>
        <w:rPr>
          <w:b w:val="0"/>
          <w:szCs w:val="20"/>
        </w:rPr>
      </w:pPr>
      <w:r>
        <w:tab/>
      </w:r>
      <w:r>
        <w:rPr>
          <w:b w:val="0"/>
        </w:rPr>
        <w:t xml:space="preserve"> </w:t>
      </w:r>
    </w:p>
    <w:p w:rsidR="00573FDB" w:rsidP="00573FDB" w14:paraId="423AF5C6" w14:textId="77777777">
      <w:pPr>
        <w:rPr>
          <w:rFonts w:ascii="Times New Roman" w:hAnsi="Times New Roman"/>
        </w:rPr>
      </w:pPr>
      <w:r>
        <w:rPr>
          <w:rFonts w:ascii="Times New Roman" w:hAnsi="Times New Roman"/>
          <w:b/>
        </w:rPr>
        <w:t>POSITION SUMMARY:</w:t>
      </w:r>
    </w:p>
    <w:p w:rsidR="00573FDB" w:rsidP="00573FDB" w14:paraId="6AF3875E" w14:textId="77777777">
      <w:pPr>
        <w:rPr>
          <w:rFonts w:ascii="Times New Roman" w:hAnsi="Times New Roman"/>
          <w:b/>
        </w:rPr>
      </w:pPr>
      <w:r>
        <w:rPr>
          <w:rFonts w:ascii="Times New Roman" w:hAnsi="Times New Roman"/>
          <w:b/>
        </w:rPr>
        <w:t>Under the supervision of the Superintendent of Public Works, Assistant Superintendent,</w:t>
      </w:r>
      <w:r>
        <w:rPr>
          <w:rFonts w:ascii="Times New Roman" w:hAnsi="Times New Roman"/>
          <w:b/>
          <w:color w:val="FF0000"/>
        </w:rPr>
        <w:t xml:space="preserve"> </w:t>
      </w:r>
      <w:r>
        <w:rPr>
          <w:rFonts w:ascii="Times New Roman" w:hAnsi="Times New Roman"/>
          <w:b/>
        </w:rPr>
        <w:t xml:space="preserve">and/or Supervisor, this position will be responsible for performing manual, unskilled and semi-skilled labor tasks.                                     </w:t>
      </w:r>
    </w:p>
    <w:p w:rsidR="00573FDB" w:rsidP="00573FDB" w14:paraId="1B9D0435" w14:textId="77777777">
      <w:pPr>
        <w:rPr>
          <w:rFonts w:ascii="Times New Roman" w:hAnsi="Times New Roman"/>
          <w:b/>
        </w:rPr>
      </w:pPr>
    </w:p>
    <w:p w:rsidR="00573FDB" w:rsidP="00573FDB" w14:paraId="71B71DD2" w14:textId="77777777">
      <w:pPr>
        <w:rPr>
          <w:rFonts w:ascii="Times New Roman" w:hAnsi="Times New Roman"/>
        </w:rPr>
      </w:pPr>
      <w:r>
        <w:rPr>
          <w:rFonts w:ascii="Times New Roman" w:hAnsi="Times New Roman"/>
          <w:b/>
        </w:rPr>
        <w:t>DUTIES/RESPONSIBILITIES:</w:t>
      </w:r>
    </w:p>
    <w:p w:rsidR="00573FDB" w:rsidP="00573FDB" w14:paraId="190006D0" w14:textId="77777777">
      <w:pPr>
        <w:ind w:left="-30"/>
        <w:rPr>
          <w:rFonts w:ascii="Times New Roman" w:hAnsi="Times New Roman"/>
          <w:sz w:val="22"/>
          <w:szCs w:val="22"/>
        </w:rPr>
      </w:pPr>
      <w:r>
        <w:rPr>
          <w:rFonts w:ascii="Times New Roman" w:hAnsi="Times New Roman"/>
          <w:sz w:val="22"/>
          <w:szCs w:val="22"/>
        </w:rPr>
        <w:t>Perform varied types of manual and unskilled labor. Duties may include driving a truck or the use of other equipment in connection with the employee’s job assignment. Climb ladders and work at heights up to 80 feet. Maintain equipment by cleaning as required/directed. Load, lift and move supplies, equipment and various materials. Laborers must be able to exert the force necessary to move objects at the following limits:</w:t>
      </w:r>
    </w:p>
    <w:p w:rsidR="00573FDB" w:rsidP="00573FDB" w14:paraId="3112276A" w14:textId="77777777">
      <w:pPr>
        <w:numPr>
          <w:ilvl w:val="0"/>
          <w:numId w:val="2"/>
        </w:numPr>
        <w:ind w:left="1230"/>
        <w:rPr>
          <w:rFonts w:ascii="Times New Roman" w:hAnsi="Times New Roman"/>
          <w:sz w:val="22"/>
          <w:szCs w:val="22"/>
        </w:rPr>
      </w:pPr>
      <w:r>
        <w:rPr>
          <w:rFonts w:ascii="Times New Roman" w:hAnsi="Times New Roman"/>
          <w:sz w:val="22"/>
          <w:szCs w:val="22"/>
        </w:rPr>
        <w:t>Exert 55 to 100 pounds of force occasionally.</w:t>
      </w:r>
    </w:p>
    <w:p w:rsidR="00573FDB" w:rsidP="00573FDB" w14:paraId="207EDCC9" w14:textId="77777777">
      <w:pPr>
        <w:numPr>
          <w:ilvl w:val="0"/>
          <w:numId w:val="2"/>
        </w:numPr>
        <w:ind w:left="1230"/>
        <w:rPr>
          <w:rFonts w:ascii="Times New Roman" w:hAnsi="Times New Roman"/>
          <w:sz w:val="22"/>
          <w:szCs w:val="22"/>
        </w:rPr>
      </w:pPr>
      <w:r>
        <w:rPr>
          <w:rFonts w:ascii="Times New Roman" w:hAnsi="Times New Roman"/>
          <w:sz w:val="22"/>
          <w:szCs w:val="22"/>
        </w:rPr>
        <w:t>Exert 25 to 50 pounds of force frequently.</w:t>
      </w:r>
    </w:p>
    <w:p w:rsidR="00573FDB" w:rsidP="00573FDB" w14:paraId="3DE8C53D" w14:textId="77777777">
      <w:pPr>
        <w:numPr>
          <w:ilvl w:val="0"/>
          <w:numId w:val="2"/>
        </w:numPr>
        <w:ind w:left="1230"/>
        <w:rPr>
          <w:rFonts w:ascii="Times New Roman" w:hAnsi="Times New Roman"/>
          <w:sz w:val="22"/>
          <w:szCs w:val="22"/>
        </w:rPr>
      </w:pPr>
      <w:r>
        <w:rPr>
          <w:rFonts w:ascii="Times New Roman" w:hAnsi="Times New Roman"/>
          <w:sz w:val="22"/>
          <w:szCs w:val="22"/>
        </w:rPr>
        <w:t xml:space="preserve">Exert 10 to 20 pounds of force constantly  </w:t>
      </w:r>
    </w:p>
    <w:p w:rsidR="00573FDB" w:rsidP="00573FDB" w14:paraId="25E3942C" w14:textId="77777777">
      <w:pPr>
        <w:rPr>
          <w:rFonts w:ascii="Times New Roman" w:hAnsi="Times New Roman"/>
          <w:szCs w:val="20"/>
        </w:rPr>
      </w:pPr>
      <w:r>
        <w:rPr>
          <w:rFonts w:ascii="Times New Roman" w:hAnsi="Times New Roman"/>
          <w:sz w:val="22"/>
          <w:szCs w:val="22"/>
        </w:rPr>
        <w:t xml:space="preserve">Dig trenches, perform manual grading.  Collect trash, including bulk trash, brush, white goods/appliances rubbish, recyclable materials and other refuse.  Repair streets and sidewalks with asphalt, cold patching materials and concrete using appropriate tools as needed.  Load and unload equipment and materials from trucks.  Shovel gravel, sand, snow, asphalt and other materials.  Rake leaves.  Plow snow for extended periods of time.  Clean-up underbrush, foliage, weeds, help cut down trees, dig out tree stumps remove downed branches etc.  Sweep streets and clean storm drains using a </w:t>
      </w:r>
      <w:r>
        <w:rPr>
          <w:rFonts w:ascii="Times New Roman" w:hAnsi="Times New Roman"/>
          <w:color w:val="000000"/>
          <w:sz w:val="22"/>
          <w:szCs w:val="22"/>
        </w:rPr>
        <w:t>variety of tools as needed</w:t>
      </w:r>
      <w:r>
        <w:rPr>
          <w:rFonts w:ascii="Times New Roman" w:hAnsi="Times New Roman"/>
          <w:sz w:val="22"/>
          <w:szCs w:val="22"/>
        </w:rPr>
        <w:t xml:space="preserve">.  Load debris into trucks for proper removal; sort pile and clean salvageable material.  Operate trucks and other equipment as qualified when required. </w:t>
      </w:r>
      <w:r>
        <w:rPr>
          <w:rFonts w:ascii="Times New Roman" w:hAnsi="Times New Roman"/>
        </w:rPr>
        <w:t xml:space="preserve"> </w:t>
      </w:r>
    </w:p>
    <w:p w:rsidR="00573FDB" w:rsidP="00573FDB" w14:paraId="26B81BC0" w14:textId="77777777">
      <w:pPr>
        <w:rPr>
          <w:rFonts w:ascii="Times New Roman" w:hAnsi="Times New Roman"/>
          <w:b/>
        </w:rPr>
      </w:pPr>
    </w:p>
    <w:p w:rsidR="00573FDB" w:rsidP="00573FDB" w14:paraId="000D5E55" w14:textId="77777777">
      <w:pPr>
        <w:rPr>
          <w:rFonts w:ascii="Times New Roman" w:hAnsi="Times New Roman"/>
          <w:b/>
        </w:rPr>
      </w:pPr>
      <w:r>
        <w:rPr>
          <w:rFonts w:ascii="Times New Roman" w:hAnsi="Times New Roman"/>
          <w:b/>
        </w:rPr>
        <w:t>POSITION QUALIFICATIONS:</w:t>
      </w:r>
    </w:p>
    <w:p w:rsidR="00573FDB" w:rsidP="00573FDB" w14:paraId="1BE8A498" w14:textId="6F28904D">
      <w:pPr>
        <w:rPr>
          <w:rFonts w:ascii="Times New Roman" w:hAnsi="Times New Roman"/>
          <w:sz w:val="22"/>
          <w:szCs w:val="22"/>
        </w:rPr>
      </w:pPr>
      <w:r>
        <w:rPr>
          <w:rFonts w:ascii="Times New Roman" w:hAnsi="Times New Roman"/>
          <w:sz w:val="22"/>
          <w:szCs w:val="22"/>
        </w:rPr>
        <w:t xml:space="preserve">HS grad/equiv. Valid CDL </w:t>
      </w:r>
      <w:r w:rsidR="00BF1617">
        <w:rPr>
          <w:rFonts w:ascii="Times New Roman" w:hAnsi="Times New Roman"/>
          <w:sz w:val="22"/>
          <w:szCs w:val="22"/>
        </w:rPr>
        <w:t xml:space="preserve">or must obtain within 6 months of start date </w:t>
      </w:r>
      <w:r>
        <w:rPr>
          <w:rFonts w:ascii="Times New Roman" w:hAnsi="Times New Roman"/>
          <w:sz w:val="22"/>
          <w:szCs w:val="22"/>
        </w:rPr>
        <w:t xml:space="preserve">(Class B w/Air Brake Endorsement) </w:t>
      </w:r>
      <w:r>
        <w:rPr>
          <w:rFonts w:ascii="Times New Roman" w:hAnsi="Times New Roman"/>
          <w:b/>
          <w:sz w:val="22"/>
          <w:szCs w:val="22"/>
        </w:rPr>
        <w:t>(Twp. will pay for required CDL Training if employee does not possess CDL).</w:t>
      </w:r>
      <w:r>
        <w:rPr>
          <w:rFonts w:ascii="Times New Roman" w:hAnsi="Times New Roman"/>
          <w:sz w:val="22"/>
          <w:szCs w:val="22"/>
        </w:rPr>
        <w:t xml:space="preserve"> One-year previous public works or construction laborer/maintenance. </w:t>
      </w:r>
    </w:p>
    <w:p w:rsidR="00573FDB" w:rsidP="00573FDB" w14:paraId="46FF1A29" w14:textId="77777777">
      <w:pPr>
        <w:jc w:val="center"/>
        <w:rPr>
          <w:rFonts w:ascii="Times New Roman" w:hAnsi="Times New Roman"/>
          <w:b/>
        </w:rPr>
      </w:pPr>
    </w:p>
    <w:p w:rsidR="00573FDB" w:rsidP="00573FDB" w14:paraId="439B6E30" w14:textId="77777777">
      <w:pPr>
        <w:jc w:val="center"/>
        <w:rPr>
          <w:rFonts w:ascii="Times New Roman" w:hAnsi="Times New Roman"/>
          <w:b/>
          <w:sz w:val="22"/>
        </w:rPr>
      </w:pPr>
      <w:r>
        <w:rPr>
          <w:rFonts w:ascii="Times New Roman" w:hAnsi="Times New Roman"/>
          <w:b/>
          <w:sz w:val="22"/>
        </w:rPr>
        <w:t>Direct resume and/or Employment Application (which can be downloaded at</w:t>
      </w:r>
    </w:p>
    <w:p w:rsidR="00573FDB" w:rsidP="00573FDB" w14:paraId="3CDEF25E" w14:textId="77777777">
      <w:pPr>
        <w:jc w:val="center"/>
        <w:rPr>
          <w:rFonts w:ascii="Times New Roman" w:hAnsi="Times New Roman"/>
          <w:sz w:val="22"/>
        </w:rPr>
      </w:pPr>
      <w:hyperlink r:id="rId8" w:history="1">
        <w:r>
          <w:rPr>
            <w:rStyle w:val="Hyperlink"/>
            <w:rFonts w:ascii="Times New Roman" w:hAnsi="Times New Roman"/>
            <w:sz w:val="22"/>
          </w:rPr>
          <w:t>https://evesham-nj.org/government/forms/human-resources</w:t>
        </w:r>
      </w:hyperlink>
      <w:r>
        <w:rPr>
          <w:rFonts w:ascii="Times New Roman" w:hAnsi="Times New Roman"/>
          <w:sz w:val="22"/>
        </w:rPr>
        <w:t xml:space="preserve">) </w:t>
      </w:r>
      <w:r>
        <w:rPr>
          <w:rFonts w:ascii="Times New Roman" w:hAnsi="Times New Roman"/>
          <w:b/>
          <w:sz w:val="22"/>
        </w:rPr>
        <w:t>to:</w:t>
      </w:r>
    </w:p>
    <w:p w:rsidR="00573FDB" w:rsidP="00573FDB" w14:paraId="5004CC33" w14:textId="77777777">
      <w:pPr>
        <w:rPr>
          <w:rFonts w:ascii="Times New Roman" w:hAnsi="Times New Roman"/>
          <w:b/>
          <w:sz w:val="22"/>
        </w:rPr>
      </w:pPr>
    </w:p>
    <w:p w:rsidR="00573FDB" w:rsidP="00573FDB" w14:paraId="631AA860" w14:textId="77777777">
      <w:pPr>
        <w:jc w:val="center"/>
        <w:rPr>
          <w:rFonts w:ascii="Times New Roman" w:hAnsi="Times New Roman"/>
          <w:b/>
          <w:sz w:val="22"/>
        </w:rPr>
      </w:pPr>
      <w:r>
        <w:rPr>
          <w:rFonts w:ascii="Times New Roman" w:hAnsi="Times New Roman"/>
          <w:b/>
          <w:sz w:val="22"/>
        </w:rPr>
        <w:t>Township of Evesham,</w:t>
      </w:r>
    </w:p>
    <w:p w:rsidR="00573FDB" w:rsidP="00573FDB" w14:paraId="10BA61A4" w14:textId="77777777">
      <w:pPr>
        <w:jc w:val="center"/>
        <w:rPr>
          <w:rFonts w:ascii="Times New Roman" w:hAnsi="Times New Roman"/>
          <w:b/>
          <w:sz w:val="22"/>
        </w:rPr>
      </w:pPr>
      <w:r>
        <w:rPr>
          <w:rFonts w:ascii="Times New Roman" w:hAnsi="Times New Roman"/>
          <w:b/>
          <w:sz w:val="22"/>
        </w:rPr>
        <w:t>Human Resources,</w:t>
      </w:r>
    </w:p>
    <w:p w:rsidR="00573FDB" w:rsidP="00573FDB" w14:paraId="5940803B" w14:textId="77777777">
      <w:pPr>
        <w:jc w:val="center"/>
        <w:rPr>
          <w:rFonts w:ascii="Times New Roman" w:hAnsi="Times New Roman"/>
          <w:b/>
          <w:sz w:val="22"/>
        </w:rPr>
      </w:pPr>
      <w:r>
        <w:rPr>
          <w:rFonts w:ascii="Times New Roman" w:hAnsi="Times New Roman"/>
          <w:b/>
          <w:sz w:val="22"/>
        </w:rPr>
        <w:t xml:space="preserve">984 Tuckerton Road, Marlton, NJ 08053 </w:t>
      </w:r>
    </w:p>
    <w:p w:rsidR="00573FDB" w:rsidP="00573FDB" w14:paraId="1A84455B" w14:textId="77777777">
      <w:pPr>
        <w:jc w:val="center"/>
        <w:rPr>
          <w:rFonts w:ascii="Times New Roman" w:hAnsi="Times New Roman"/>
          <w:b/>
          <w:sz w:val="22"/>
        </w:rPr>
      </w:pPr>
    </w:p>
    <w:p w:rsidR="00573FDB" w:rsidP="00573FDB" w14:paraId="5F657971" w14:textId="77777777">
      <w:pPr>
        <w:jc w:val="center"/>
        <w:rPr>
          <w:rFonts w:ascii="Times New Roman" w:hAnsi="Times New Roman"/>
          <w:b/>
          <w:sz w:val="22"/>
        </w:rPr>
      </w:pPr>
      <w:r>
        <w:rPr>
          <w:rFonts w:ascii="Times New Roman" w:hAnsi="Times New Roman"/>
          <w:b/>
          <w:sz w:val="22"/>
        </w:rPr>
        <w:t xml:space="preserve">or Email to:  </w:t>
      </w:r>
      <w:hyperlink r:id="rId9" w:history="1">
        <w:r>
          <w:rPr>
            <w:rStyle w:val="Hyperlink"/>
            <w:rFonts w:ascii="Times New Roman" w:hAnsi="Times New Roman"/>
            <w:b/>
            <w:sz w:val="22"/>
          </w:rPr>
          <w:t>hr@evesham-nj.gov</w:t>
        </w:r>
      </w:hyperlink>
    </w:p>
    <w:p w:rsidR="00573FDB" w:rsidP="00573FDB" w14:paraId="52F0C588" w14:textId="77777777">
      <w:pPr>
        <w:jc w:val="center"/>
        <w:rPr>
          <w:rFonts w:ascii="Times New Roman" w:hAnsi="Times New Roman"/>
          <w:b/>
          <w:sz w:val="22"/>
        </w:rPr>
      </w:pPr>
    </w:p>
    <w:p w:rsidR="008A7885" w:rsidRPr="008A7885" w:rsidP="008A7885" w14:paraId="79D6D84E" w14:textId="77777777">
      <w:pPr>
        <w:jc w:val="center"/>
        <w:rPr>
          <w:rFonts w:ascii="Times New Roman" w:hAnsi="Times New Roman"/>
          <w:b/>
          <w:sz w:val="22"/>
        </w:rPr>
      </w:pPr>
    </w:p>
    <w:p w:rsidR="00F34106" w:rsidP="00E22B02" w14:paraId="0C8F05D0" w14:textId="2B599909">
      <w:pPr>
        <w:jc w:val="center"/>
      </w:pPr>
      <w:r w:rsidRPr="00573FDB">
        <w:rPr>
          <w:rFonts w:ascii="Times New Roman" w:hAnsi="Times New Roman"/>
          <w:i/>
          <w:sz w:val="22"/>
        </w:rPr>
        <w:t>Evesham Township is an Equal Opportunity Employer</w:t>
      </w:r>
      <w:bookmarkStart w:id="0" w:name="_GoBack"/>
      <w:bookmarkEnd w:id="0"/>
    </w:p>
    <w:sectPr w:rsidSect="00FF1C11">
      <w:pgSz w:w="12240" w:h="15840"/>
      <w:pgMar w:top="864" w:right="1152" w:bottom="720" w:left="1152" w:header="720" w:footer="720" w:gutter="0"/>
      <w:pgBorders w:offsetFrom="page">
        <w:top w:val="single" w:sz="18" w:space="24" w:color="2E74B5" w:shadow="1"/>
        <w:left w:val="single" w:sz="18" w:space="24" w:color="2E74B5" w:shadow="1"/>
        <w:bottom w:val="single" w:sz="18" w:space="24" w:color="2E74B5" w:shadow="1"/>
        <w:right w:val="single" w:sz="18" w:space="24" w:color="2E74B5" w:shadow="1"/>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5CEA598B"/>
    <w:multiLevelType w:val="hybridMultilevel"/>
    <w:tmpl w:val="52BEA100"/>
    <w:lvl w:ilvl="0">
      <w:start w:val="1"/>
      <w:numFmt w:val="lowerLetter"/>
      <w:lvlText w:val="%1."/>
      <w:lvlJc w:val="left"/>
      <w:pPr>
        <w:tabs>
          <w:tab w:val="num" w:pos="3600"/>
        </w:tabs>
        <w:ind w:left="360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35F"/>
    <w:rsid w:val="000042CD"/>
    <w:rsid w:val="00017EEA"/>
    <w:rsid w:val="00036FB1"/>
    <w:rsid w:val="001564B1"/>
    <w:rsid w:val="0024775C"/>
    <w:rsid w:val="002A45BA"/>
    <w:rsid w:val="002D7951"/>
    <w:rsid w:val="00317FB1"/>
    <w:rsid w:val="003D535F"/>
    <w:rsid w:val="00494EEF"/>
    <w:rsid w:val="00573FDB"/>
    <w:rsid w:val="00583301"/>
    <w:rsid w:val="0076183C"/>
    <w:rsid w:val="007B0383"/>
    <w:rsid w:val="007D6C54"/>
    <w:rsid w:val="008A1F67"/>
    <w:rsid w:val="008A7885"/>
    <w:rsid w:val="00956D12"/>
    <w:rsid w:val="00985C39"/>
    <w:rsid w:val="009C13A9"/>
    <w:rsid w:val="009C5B1B"/>
    <w:rsid w:val="009D6A53"/>
    <w:rsid w:val="00AB473C"/>
    <w:rsid w:val="00B15E90"/>
    <w:rsid w:val="00B54A68"/>
    <w:rsid w:val="00B67BD9"/>
    <w:rsid w:val="00B8094B"/>
    <w:rsid w:val="00BF1617"/>
    <w:rsid w:val="00C23F82"/>
    <w:rsid w:val="00C478ED"/>
    <w:rsid w:val="00D972AB"/>
    <w:rsid w:val="00DD2DAB"/>
    <w:rsid w:val="00E22B02"/>
    <w:rsid w:val="00E97AC5"/>
    <w:rsid w:val="00F34106"/>
    <w:rsid w:val="00F415FC"/>
    <w:rsid w:val="00FC0D21"/>
    <w:rsid w:val="00FF1C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77231C"/>
  <w15:chartTrackingRefBased/>
  <w15:docId w15:val="{6001AE43-4A43-42DE-9823-EF481869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lsdException w:name="Title" w:uiPriority="10"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AC5"/>
    <w:rPr>
      <w:sz w:val="24"/>
      <w:szCs w:val="24"/>
    </w:rPr>
  </w:style>
  <w:style w:type="paragraph" w:styleId="Heading1">
    <w:name w:val="heading 1"/>
    <w:basedOn w:val="Normal"/>
    <w:next w:val="Normal"/>
    <w:link w:val="Heading1Char"/>
    <w:uiPriority w:val="9"/>
    <w:qFormat/>
    <w:rsid w:val="00E97AC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97AC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E97AC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97AC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97AC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97AC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97AC5"/>
    <w:pPr>
      <w:spacing w:before="240" w:after="60"/>
      <w:outlineLvl w:val="6"/>
    </w:pPr>
  </w:style>
  <w:style w:type="paragraph" w:styleId="Heading8">
    <w:name w:val="heading 8"/>
    <w:basedOn w:val="Normal"/>
    <w:next w:val="Normal"/>
    <w:link w:val="Heading8Char"/>
    <w:uiPriority w:val="9"/>
    <w:semiHidden/>
    <w:unhideWhenUsed/>
    <w:qFormat/>
    <w:rsid w:val="00E97AC5"/>
    <w:pPr>
      <w:spacing w:before="240" w:after="60"/>
      <w:outlineLvl w:val="7"/>
    </w:pPr>
    <w:rPr>
      <w:i/>
      <w:iCs/>
    </w:rPr>
  </w:style>
  <w:style w:type="paragraph" w:styleId="Heading9">
    <w:name w:val="heading 9"/>
    <w:basedOn w:val="Normal"/>
    <w:next w:val="Normal"/>
    <w:link w:val="Heading9Char"/>
    <w:uiPriority w:val="9"/>
    <w:semiHidden/>
    <w:unhideWhenUsed/>
    <w:qFormat/>
    <w:rsid w:val="00E97A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Title">
    <w:name w:val="Title"/>
    <w:basedOn w:val="Normal"/>
    <w:next w:val="Normal"/>
    <w:link w:val="TitleChar"/>
    <w:uiPriority w:val="10"/>
    <w:qFormat/>
    <w:rsid w:val="00E97AC5"/>
    <w:pPr>
      <w:spacing w:before="240" w:after="60"/>
      <w:jc w:val="center"/>
      <w:outlineLvl w:val="0"/>
    </w:pPr>
    <w:rPr>
      <w:rFonts w:ascii="Cambria" w:hAnsi="Cambria"/>
      <w:b/>
      <w:bCs/>
      <w:kern w:val="28"/>
      <w:sz w:val="32"/>
      <w:szCs w:val="32"/>
    </w:rPr>
  </w:style>
  <w:style w:type="paragraph" w:styleId="BodyTextIndent">
    <w:name w:val="Body Text Indent"/>
    <w:basedOn w:val="Normal"/>
    <w:pPr>
      <w:tabs>
        <w:tab w:val="left" w:pos="180"/>
        <w:tab w:val="left" w:pos="2160"/>
        <w:tab w:val="left" w:pos="3060"/>
        <w:tab w:val="left" w:pos="4230"/>
        <w:tab w:val="left" w:pos="5220"/>
      </w:tabs>
      <w:ind w:left="5580" w:hanging="5580"/>
    </w:pPr>
    <w:rPr>
      <w:rFonts w:ascii="Times New Roman" w:hAnsi="Times New Roman"/>
      <w:b/>
    </w:rPr>
  </w:style>
  <w:style w:type="paragraph" w:styleId="BalloonText">
    <w:name w:val="Balloon Text"/>
    <w:basedOn w:val="Normal"/>
    <w:semiHidden/>
    <w:rsid w:val="0024775C"/>
    <w:rPr>
      <w:rFonts w:ascii="Tahoma" w:hAnsi="Tahoma" w:cs="Tahoma"/>
      <w:sz w:val="16"/>
      <w:szCs w:val="16"/>
    </w:rPr>
  </w:style>
  <w:style w:type="paragraph" w:styleId="Subtitle">
    <w:name w:val="Subtitle"/>
    <w:basedOn w:val="Normal"/>
    <w:next w:val="Normal"/>
    <w:link w:val="SubtitleChar"/>
    <w:qFormat/>
    <w:rsid w:val="00E97AC5"/>
    <w:pPr>
      <w:spacing w:after="60"/>
      <w:jc w:val="center"/>
      <w:outlineLvl w:val="1"/>
    </w:pPr>
    <w:rPr>
      <w:rFonts w:ascii="Cambria" w:hAnsi="Cambria"/>
    </w:rPr>
  </w:style>
  <w:style w:type="character" w:customStyle="1" w:styleId="SubtitleChar">
    <w:name w:val="Subtitle Char"/>
    <w:link w:val="Subtitle"/>
    <w:rsid w:val="00E97AC5"/>
    <w:rPr>
      <w:rFonts w:ascii="Cambria" w:eastAsia="Times New Roman" w:hAnsi="Cambria"/>
      <w:sz w:val="24"/>
      <w:szCs w:val="24"/>
    </w:rPr>
  </w:style>
  <w:style w:type="character" w:styleId="PageNumber">
    <w:name w:val="page number"/>
    <w:rsid w:val="00036FB1"/>
  </w:style>
  <w:style w:type="character" w:styleId="Hyperlink">
    <w:name w:val="Hyperlink"/>
    <w:rsid w:val="00C478ED"/>
    <w:rPr>
      <w:color w:val="0563C1"/>
      <w:u w:val="single"/>
    </w:rPr>
  </w:style>
  <w:style w:type="character" w:customStyle="1" w:styleId="Heading1Char">
    <w:name w:val="Heading 1 Char"/>
    <w:link w:val="Heading1"/>
    <w:uiPriority w:val="9"/>
    <w:rsid w:val="00E97AC5"/>
    <w:rPr>
      <w:rFonts w:ascii="Cambria" w:eastAsia="Times New Roman" w:hAnsi="Cambria"/>
      <w:b/>
      <w:bCs/>
      <w:kern w:val="32"/>
      <w:sz w:val="32"/>
      <w:szCs w:val="32"/>
    </w:rPr>
  </w:style>
  <w:style w:type="character" w:customStyle="1" w:styleId="Heading2Char">
    <w:name w:val="Heading 2 Char"/>
    <w:link w:val="Heading2"/>
    <w:uiPriority w:val="9"/>
    <w:rsid w:val="00E97AC5"/>
    <w:rPr>
      <w:rFonts w:ascii="Cambria" w:eastAsia="Times New Roman" w:hAnsi="Cambria"/>
      <w:b/>
      <w:bCs/>
      <w:i/>
      <w:iCs/>
      <w:sz w:val="28"/>
      <w:szCs w:val="28"/>
    </w:rPr>
  </w:style>
  <w:style w:type="character" w:customStyle="1" w:styleId="Heading3Char">
    <w:name w:val="Heading 3 Char"/>
    <w:link w:val="Heading3"/>
    <w:uiPriority w:val="9"/>
    <w:rsid w:val="00E97AC5"/>
    <w:rPr>
      <w:rFonts w:ascii="Cambria" w:eastAsia="Times New Roman" w:hAnsi="Cambria"/>
      <w:b/>
      <w:bCs/>
      <w:sz w:val="26"/>
      <w:szCs w:val="26"/>
    </w:rPr>
  </w:style>
  <w:style w:type="character" w:customStyle="1" w:styleId="Heading4Char">
    <w:name w:val="Heading 4 Char"/>
    <w:link w:val="Heading4"/>
    <w:uiPriority w:val="9"/>
    <w:semiHidden/>
    <w:rsid w:val="00E97AC5"/>
    <w:rPr>
      <w:b/>
      <w:bCs/>
      <w:sz w:val="28"/>
      <w:szCs w:val="28"/>
    </w:rPr>
  </w:style>
  <w:style w:type="character" w:customStyle="1" w:styleId="Heading5Char">
    <w:name w:val="Heading 5 Char"/>
    <w:link w:val="Heading5"/>
    <w:uiPriority w:val="9"/>
    <w:semiHidden/>
    <w:rsid w:val="00E97AC5"/>
    <w:rPr>
      <w:b/>
      <w:bCs/>
      <w:i/>
      <w:iCs/>
      <w:sz w:val="26"/>
      <w:szCs w:val="26"/>
    </w:rPr>
  </w:style>
  <w:style w:type="character" w:customStyle="1" w:styleId="Heading6Char">
    <w:name w:val="Heading 6 Char"/>
    <w:link w:val="Heading6"/>
    <w:uiPriority w:val="9"/>
    <w:semiHidden/>
    <w:rsid w:val="00E97AC5"/>
    <w:rPr>
      <w:b/>
      <w:bCs/>
    </w:rPr>
  </w:style>
  <w:style w:type="character" w:customStyle="1" w:styleId="Heading7Char">
    <w:name w:val="Heading 7 Char"/>
    <w:link w:val="Heading7"/>
    <w:uiPriority w:val="9"/>
    <w:semiHidden/>
    <w:rsid w:val="00E97AC5"/>
    <w:rPr>
      <w:sz w:val="24"/>
      <w:szCs w:val="24"/>
    </w:rPr>
  </w:style>
  <w:style w:type="character" w:customStyle="1" w:styleId="Heading8Char">
    <w:name w:val="Heading 8 Char"/>
    <w:link w:val="Heading8"/>
    <w:uiPriority w:val="9"/>
    <w:semiHidden/>
    <w:rsid w:val="00E97AC5"/>
    <w:rPr>
      <w:i/>
      <w:iCs/>
      <w:sz w:val="24"/>
      <w:szCs w:val="24"/>
    </w:rPr>
  </w:style>
  <w:style w:type="character" w:customStyle="1" w:styleId="Heading9Char">
    <w:name w:val="Heading 9 Char"/>
    <w:link w:val="Heading9"/>
    <w:uiPriority w:val="9"/>
    <w:semiHidden/>
    <w:rsid w:val="00E97AC5"/>
    <w:rPr>
      <w:rFonts w:ascii="Cambria" w:eastAsia="Times New Roman" w:hAnsi="Cambria"/>
    </w:rPr>
  </w:style>
  <w:style w:type="paragraph" w:styleId="Caption">
    <w:name w:val="caption"/>
    <w:basedOn w:val="Normal"/>
    <w:next w:val="Normal"/>
    <w:uiPriority w:val="35"/>
    <w:semiHidden/>
    <w:unhideWhenUsed/>
    <w:rsid w:val="00E97AC5"/>
    <w:rPr>
      <w:b/>
      <w:bCs/>
      <w:color w:val="404040"/>
      <w:sz w:val="16"/>
      <w:szCs w:val="16"/>
    </w:rPr>
  </w:style>
  <w:style w:type="character" w:customStyle="1" w:styleId="TitleChar">
    <w:name w:val="Title Char"/>
    <w:link w:val="Title"/>
    <w:uiPriority w:val="10"/>
    <w:rsid w:val="00E97AC5"/>
    <w:rPr>
      <w:rFonts w:ascii="Cambria" w:eastAsia="Times New Roman" w:hAnsi="Cambria"/>
      <w:b/>
      <w:bCs/>
      <w:kern w:val="28"/>
      <w:sz w:val="32"/>
      <w:szCs w:val="32"/>
    </w:rPr>
  </w:style>
  <w:style w:type="character" w:styleId="Strong">
    <w:name w:val="Strong"/>
    <w:uiPriority w:val="22"/>
    <w:qFormat/>
    <w:rsid w:val="00E97AC5"/>
    <w:rPr>
      <w:b/>
      <w:bCs/>
    </w:rPr>
  </w:style>
  <w:style w:type="character" w:styleId="Emphasis">
    <w:name w:val="Emphasis"/>
    <w:uiPriority w:val="20"/>
    <w:qFormat/>
    <w:rsid w:val="00E97AC5"/>
    <w:rPr>
      <w:rFonts w:ascii="Calibri" w:hAnsi="Calibri"/>
      <w:b/>
      <w:i/>
      <w:iCs/>
    </w:rPr>
  </w:style>
  <w:style w:type="paragraph" w:styleId="NoSpacing">
    <w:name w:val="No Spacing"/>
    <w:basedOn w:val="Normal"/>
    <w:uiPriority w:val="1"/>
    <w:qFormat/>
    <w:rsid w:val="00E97AC5"/>
    <w:rPr>
      <w:szCs w:val="32"/>
    </w:rPr>
  </w:style>
  <w:style w:type="paragraph" w:styleId="Quote">
    <w:name w:val="Quote"/>
    <w:basedOn w:val="Normal"/>
    <w:next w:val="Normal"/>
    <w:link w:val="QuoteChar"/>
    <w:uiPriority w:val="29"/>
    <w:qFormat/>
    <w:rsid w:val="00E97AC5"/>
    <w:rPr>
      <w:i/>
    </w:rPr>
  </w:style>
  <w:style w:type="character" w:customStyle="1" w:styleId="QuoteChar">
    <w:name w:val="Quote Char"/>
    <w:link w:val="Quote"/>
    <w:uiPriority w:val="29"/>
    <w:rsid w:val="00E97AC5"/>
    <w:rPr>
      <w:i/>
      <w:sz w:val="24"/>
      <w:szCs w:val="24"/>
    </w:rPr>
  </w:style>
  <w:style w:type="paragraph" w:styleId="IntenseQuote">
    <w:name w:val="Intense Quote"/>
    <w:basedOn w:val="Normal"/>
    <w:next w:val="Normal"/>
    <w:link w:val="IntenseQuoteChar"/>
    <w:uiPriority w:val="30"/>
    <w:qFormat/>
    <w:rsid w:val="00E97AC5"/>
    <w:pPr>
      <w:ind w:left="720" w:right="720"/>
    </w:pPr>
    <w:rPr>
      <w:b/>
      <w:i/>
      <w:szCs w:val="22"/>
    </w:rPr>
  </w:style>
  <w:style w:type="character" w:customStyle="1" w:styleId="IntenseQuoteChar">
    <w:name w:val="Intense Quote Char"/>
    <w:link w:val="IntenseQuote"/>
    <w:uiPriority w:val="30"/>
    <w:rsid w:val="00E97AC5"/>
    <w:rPr>
      <w:b/>
      <w:i/>
      <w:sz w:val="24"/>
    </w:rPr>
  </w:style>
  <w:style w:type="character" w:styleId="SubtleEmphasis">
    <w:name w:val="Subtle Emphasis"/>
    <w:uiPriority w:val="19"/>
    <w:qFormat/>
    <w:rsid w:val="00E97AC5"/>
    <w:rPr>
      <w:i/>
      <w:color w:val="5A5A5A"/>
    </w:rPr>
  </w:style>
  <w:style w:type="character" w:styleId="IntenseEmphasis">
    <w:name w:val="Intense Emphasis"/>
    <w:uiPriority w:val="21"/>
    <w:qFormat/>
    <w:rsid w:val="00E97AC5"/>
    <w:rPr>
      <w:b/>
      <w:i/>
      <w:sz w:val="24"/>
      <w:szCs w:val="24"/>
      <w:u w:val="single"/>
    </w:rPr>
  </w:style>
  <w:style w:type="character" w:styleId="SubtleReference">
    <w:name w:val="Subtle Reference"/>
    <w:uiPriority w:val="31"/>
    <w:qFormat/>
    <w:rsid w:val="00E97AC5"/>
    <w:rPr>
      <w:sz w:val="24"/>
      <w:szCs w:val="24"/>
      <w:u w:val="single"/>
    </w:rPr>
  </w:style>
  <w:style w:type="character" w:styleId="IntenseReference">
    <w:name w:val="Intense Reference"/>
    <w:uiPriority w:val="32"/>
    <w:qFormat/>
    <w:rsid w:val="00E97AC5"/>
    <w:rPr>
      <w:b/>
      <w:sz w:val="24"/>
      <w:u w:val="single"/>
    </w:rPr>
  </w:style>
  <w:style w:type="character" w:styleId="BookTitle">
    <w:name w:val="Book Title"/>
    <w:uiPriority w:val="33"/>
    <w:qFormat/>
    <w:rsid w:val="00E97AC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97AC5"/>
    <w:pPr>
      <w:outlineLvl w:val="9"/>
    </w:pPr>
  </w:style>
  <w:style w:type="paragraph" w:styleId="ListParagraph">
    <w:name w:val="List Paragraph"/>
    <w:basedOn w:val="Normal"/>
    <w:uiPriority w:val="34"/>
    <w:qFormat/>
    <w:rsid w:val="00E97AC5"/>
    <w:pPr>
      <w:ind w:left="720"/>
      <w:contextualSpacing/>
    </w:pPr>
  </w:style>
  <w:style w:type="table" w:styleId="TableGrid">
    <w:name w:val="Table Grid"/>
    <w:basedOn w:val="TableNormal"/>
    <w:rsid w:val="0000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3410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protect.checkpoint.com/v2/r01/___https://evesham-nj.org/government/forms/human-resources___.YzJ1OnRvd25zaGlwb2ZldmVzaGFtZXNnMTpjOm9mZmljZTM2NV9lbWFpbHNfYXR0YWNobWVudDo5MWUwNjIzZWMwYTg1Mzc0NGE3NDRjNzk2NWZhYTUyNTo3OjBlYzQ6YzZkZDdhYzA3ZTg0Y2FkMjc4OWQxMmRlYWE0YTAyNDVhYmVhNjRkODEwYjMxZjRmNzgxNDFmOGZkYWIyM2EwZTpwOlQ6Rg" TargetMode="External" /><Relationship Id="rId9" Type="http://schemas.openxmlformats.org/officeDocument/2006/relationships/hyperlink" Target="mailto:hr@evesham-nj.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2A91B72E69C4C8CACEBBA5DD717F1" ma:contentTypeVersion="10" ma:contentTypeDescription="Create a new document." ma:contentTypeScope="" ma:versionID="8152a02c091274371e5b88d7e01d5eda">
  <xsd:schema xmlns:xsd="http://www.w3.org/2001/XMLSchema" xmlns:xs="http://www.w3.org/2001/XMLSchema" xmlns:p="http://schemas.microsoft.com/office/2006/metadata/properties" xmlns:ns2="6627bbd5-9405-446e-9e41-ecbef5098860" xmlns:ns3="2754eedd-83bd-4fbf-b031-551068fd9d1c" targetNamespace="http://schemas.microsoft.com/office/2006/metadata/properties" ma:root="true" ma:fieldsID="0a59384bd6945be71c25d9ba9eb4050f" ns2:_="" ns3:_="">
    <xsd:import namespace="6627bbd5-9405-446e-9e41-ecbef5098860"/>
    <xsd:import namespace="2754eedd-83bd-4fbf-b031-551068fd9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bbd5-9405-446e-9e41-ecbef5098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c1d4de-0aa8-4a0e-98cf-54d0ada4c5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4eedd-83bd-4fbf-b031-551068fd9d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c16a59-78e5-4c4d-b85c-594a34cd2ce1}" ma:internalName="TaxCatchAll" ma:showField="CatchAllData" ma:web="2754eedd-83bd-4fbf-b031-551068fd9d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54eedd-83bd-4fbf-b031-551068fd9d1c" xsi:nil="true"/>
    <lcf76f155ced4ddcb4097134ff3c332f xmlns="6627bbd5-9405-446e-9e41-ecbef50988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0BDC56-F2CA-4E55-BFA4-DFC3FB1D4EEB}">
  <ds:schemaRefs/>
</ds:datastoreItem>
</file>

<file path=customXml/itemProps2.xml><?xml version="1.0" encoding="utf-8"?>
<ds:datastoreItem xmlns:ds="http://schemas.openxmlformats.org/officeDocument/2006/customXml" ds:itemID="{31CA24F5-1F8E-44A5-8F40-EC1A9D574DB2}">
  <ds:schemaRefs>
    <ds:schemaRef ds:uri="http://schemas.microsoft.com/sharepoint/v3/contenttype/forms"/>
  </ds:schemaRefs>
</ds:datastoreItem>
</file>

<file path=customXml/itemProps3.xml><?xml version="1.0" encoding="utf-8"?>
<ds:datastoreItem xmlns:ds="http://schemas.openxmlformats.org/officeDocument/2006/customXml" ds:itemID="{9635EDD7-30BC-470D-AEE7-A2A201BA7158}">
  <ds:schemaRefs>
    <ds:schemaRef ds:uri="2754eedd-83bd-4fbf-b031-551068fd9d1c"/>
    <ds:schemaRef ds:uri="http://schemas.microsoft.com/office/2006/documentManagement/types"/>
    <ds:schemaRef ds:uri="http://schemas.microsoft.com/office/2006/metadata/properties"/>
    <ds:schemaRef ds:uri="6627bbd5-9405-446e-9e41-ecbef5098860"/>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TOWNSHIP OF EVESHAM</vt:lpstr>
    </vt:vector>
  </TitlesOfParts>
  <Company>Township of Evesham</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EVESHAM</dc:title>
  <dc:creator>THOMAS J. TONTARSKI</dc:creator>
  <cp:lastModifiedBy>DiCicco, Diana</cp:lastModifiedBy>
  <cp:revision>8</cp:revision>
  <cp:lastPrinted>2012-05-21T15:44:00Z</cp:lastPrinted>
  <dcterms:created xsi:type="dcterms:W3CDTF">2025-07-14T14:39:00Z</dcterms:created>
  <dcterms:modified xsi:type="dcterms:W3CDTF">2026-01-30T14:38:00Z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0x010100FF02A91B72E69C4C8CACEBBA5DD717F1</vt:lpwstr>
  </property>
  <property fmtid="{D5CDD505-2E9C-101B-9397-08002B2CF9AE}" pid="3" name="MediaServiceImageTags">
    <vt:lpwstr/>
  </property>
  <property fmtid="{D5CDD505-2E9C-101B-9397-08002B2CF9AE}" pid="4" name="Order">
    <vt:r8>1048000</vt:r8>
  </property>
</Properties>
</file>